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09" w:rsidRPr="00CF2E0B" w:rsidRDefault="00991509" w:rsidP="00CF2E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2E0B">
        <w:rPr>
          <w:rFonts w:ascii="Times New Roman" w:hAnsi="Times New Roman" w:cs="Times New Roman"/>
          <w:i/>
          <w:sz w:val="24"/>
          <w:szCs w:val="24"/>
        </w:rPr>
        <w:t>Руденкова</w:t>
      </w:r>
      <w:proofErr w:type="spellEnd"/>
      <w:r w:rsidRPr="00CF2E0B">
        <w:rPr>
          <w:rFonts w:ascii="Times New Roman" w:hAnsi="Times New Roman" w:cs="Times New Roman"/>
          <w:i/>
          <w:sz w:val="24"/>
          <w:szCs w:val="24"/>
        </w:rPr>
        <w:t xml:space="preserve"> Маргарита Александровна,</w:t>
      </w:r>
    </w:p>
    <w:p w:rsidR="005A6902" w:rsidRPr="00CF2E0B" w:rsidRDefault="00991509" w:rsidP="00CF2E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2E0B">
        <w:rPr>
          <w:rFonts w:ascii="Times New Roman" w:hAnsi="Times New Roman" w:cs="Times New Roman"/>
          <w:i/>
          <w:sz w:val="24"/>
          <w:szCs w:val="24"/>
        </w:rPr>
        <w:t xml:space="preserve">заведующая отделом искусств </w:t>
      </w:r>
    </w:p>
    <w:p w:rsidR="00991509" w:rsidRPr="00CF2E0B" w:rsidRDefault="00991509" w:rsidP="00CF2E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2E0B">
        <w:rPr>
          <w:rFonts w:ascii="Times New Roman" w:hAnsi="Times New Roman" w:cs="Times New Roman"/>
          <w:i/>
          <w:sz w:val="24"/>
          <w:szCs w:val="24"/>
        </w:rPr>
        <w:t>ОСП «Псковская областная библиотека</w:t>
      </w:r>
    </w:p>
    <w:p w:rsidR="00991509" w:rsidRPr="00CF2E0B" w:rsidRDefault="00991509" w:rsidP="00CF2E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2E0B">
        <w:rPr>
          <w:rFonts w:ascii="Times New Roman" w:hAnsi="Times New Roman" w:cs="Times New Roman"/>
          <w:i/>
          <w:sz w:val="24"/>
          <w:szCs w:val="24"/>
        </w:rPr>
        <w:t>для детей и юношества им. В.А. Каверина»</w:t>
      </w:r>
    </w:p>
    <w:p w:rsidR="005A6902" w:rsidRDefault="005A6902" w:rsidP="005A6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E0B" w:rsidRPr="00CF2E0B" w:rsidRDefault="00991509" w:rsidP="00CF2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0B">
        <w:rPr>
          <w:rFonts w:ascii="Times New Roman" w:hAnsi="Times New Roman" w:cs="Times New Roman"/>
          <w:sz w:val="24"/>
          <w:szCs w:val="24"/>
        </w:rPr>
        <w:t xml:space="preserve">«Освещенные окна»: концептуальный формат современного разговора </w:t>
      </w:r>
    </w:p>
    <w:p w:rsidR="00991509" w:rsidRPr="00CF2E0B" w:rsidRDefault="00991509" w:rsidP="00CF2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0B">
        <w:rPr>
          <w:rFonts w:ascii="Times New Roman" w:hAnsi="Times New Roman" w:cs="Times New Roman"/>
          <w:sz w:val="24"/>
          <w:szCs w:val="24"/>
        </w:rPr>
        <w:t>с молодежью</w:t>
      </w:r>
    </w:p>
    <w:p w:rsidR="00CF2E0B" w:rsidRPr="00991509" w:rsidRDefault="00CF2E0B" w:rsidP="00CF2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9" w:rsidRPr="00991509" w:rsidRDefault="00F00AA9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 xml:space="preserve">Работа с молодежью должна </w:t>
      </w:r>
      <w:r w:rsidR="003A777B" w:rsidRPr="00991509">
        <w:rPr>
          <w:rFonts w:ascii="Times New Roman" w:hAnsi="Times New Roman" w:cs="Times New Roman"/>
          <w:sz w:val="24"/>
          <w:szCs w:val="24"/>
        </w:rPr>
        <w:t>учитывать</w:t>
      </w:r>
      <w:r w:rsidRPr="00991509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A777B" w:rsidRPr="00991509">
        <w:rPr>
          <w:rFonts w:ascii="Times New Roman" w:hAnsi="Times New Roman" w:cs="Times New Roman"/>
          <w:sz w:val="24"/>
          <w:szCs w:val="24"/>
        </w:rPr>
        <w:t>ы</w:t>
      </w:r>
      <w:r w:rsidR="00D212CF" w:rsidRPr="00991509">
        <w:rPr>
          <w:rFonts w:ascii="Times New Roman" w:hAnsi="Times New Roman" w:cs="Times New Roman"/>
          <w:sz w:val="24"/>
          <w:szCs w:val="24"/>
        </w:rPr>
        <w:t xml:space="preserve"> молодых людей;</w:t>
      </w:r>
      <w:r w:rsidRPr="00991509">
        <w:rPr>
          <w:rFonts w:ascii="Times New Roman" w:hAnsi="Times New Roman" w:cs="Times New Roman"/>
          <w:sz w:val="24"/>
          <w:szCs w:val="24"/>
        </w:rPr>
        <w:t xml:space="preserve"> надо </w:t>
      </w:r>
      <w:r w:rsidRPr="00991509">
        <w:rPr>
          <w:rFonts w:ascii="Times New Roman" w:hAnsi="Times New Roman" w:cs="Times New Roman"/>
          <w:sz w:val="24"/>
          <w:szCs w:val="24"/>
        </w:rPr>
        <w:br/>
        <w:t xml:space="preserve">знать культурные запросы </w:t>
      </w:r>
      <w:r w:rsidR="003A777B" w:rsidRPr="00991509">
        <w:rPr>
          <w:rFonts w:ascii="Times New Roman" w:hAnsi="Times New Roman" w:cs="Times New Roman"/>
          <w:sz w:val="24"/>
          <w:szCs w:val="24"/>
        </w:rPr>
        <w:t>интересующей целевой аудитории</w:t>
      </w:r>
      <w:r w:rsidR="00D212CF" w:rsidRPr="00991509">
        <w:rPr>
          <w:rFonts w:ascii="Times New Roman" w:hAnsi="Times New Roman" w:cs="Times New Roman"/>
          <w:sz w:val="24"/>
          <w:szCs w:val="24"/>
        </w:rPr>
        <w:t>, предвидеть их изменения</w:t>
      </w:r>
      <w:r w:rsidRPr="00991509">
        <w:rPr>
          <w:rFonts w:ascii="Times New Roman" w:hAnsi="Times New Roman" w:cs="Times New Roman"/>
          <w:sz w:val="24"/>
          <w:szCs w:val="24"/>
        </w:rPr>
        <w:t xml:space="preserve"> и уметь быстро</w:t>
      </w:r>
      <w:r w:rsidR="003A777B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реагировать на них, уметь пред</w:t>
      </w:r>
      <w:r w:rsidR="003A777B" w:rsidRPr="00991509">
        <w:rPr>
          <w:rFonts w:ascii="Times New Roman" w:hAnsi="Times New Roman" w:cs="Times New Roman"/>
          <w:sz w:val="24"/>
          <w:szCs w:val="24"/>
        </w:rPr>
        <w:t>ложить новые формы и виды взаимодействия</w:t>
      </w:r>
      <w:r w:rsidRPr="00991509">
        <w:rPr>
          <w:rFonts w:ascii="Times New Roman" w:hAnsi="Times New Roman" w:cs="Times New Roman"/>
          <w:sz w:val="24"/>
          <w:szCs w:val="24"/>
        </w:rPr>
        <w:t>.</w:t>
      </w:r>
      <w:r w:rsidR="003A777B" w:rsidRPr="00991509">
        <w:rPr>
          <w:rFonts w:ascii="Times New Roman" w:hAnsi="Times New Roman" w:cs="Times New Roman"/>
          <w:sz w:val="24"/>
          <w:szCs w:val="24"/>
        </w:rPr>
        <w:t xml:space="preserve"> Такой формой нами был выбран формат</w:t>
      </w:r>
      <w:r w:rsidR="005A6902">
        <w:rPr>
          <w:rFonts w:ascii="Times New Roman" w:hAnsi="Times New Roman" w:cs="Times New Roman"/>
          <w:sz w:val="24"/>
          <w:szCs w:val="24"/>
        </w:rPr>
        <w:t xml:space="preserve"> интервью на </w:t>
      </w:r>
      <w:proofErr w:type="spellStart"/>
      <w:r w:rsidR="005A6902">
        <w:rPr>
          <w:rFonts w:ascii="Times New Roman" w:hAnsi="Times New Roman" w:cs="Times New Roman"/>
          <w:sz w:val="24"/>
          <w:szCs w:val="24"/>
        </w:rPr>
        <w:t>медиаплатформе</w:t>
      </w:r>
      <w:proofErr w:type="spellEnd"/>
      <w:r w:rsidR="005A6902">
        <w:rPr>
          <w:rFonts w:ascii="Times New Roman" w:hAnsi="Times New Roman" w:cs="Times New Roman"/>
          <w:sz w:val="24"/>
          <w:szCs w:val="24"/>
        </w:rPr>
        <w:t xml:space="preserve"> </w:t>
      </w:r>
      <w:r w:rsidR="005A690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3A777B" w:rsidRPr="0099150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A777B" w:rsidRPr="00991509" w:rsidRDefault="003A777B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Почему именно так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и именно здесь</w:t>
      </w:r>
      <w:r w:rsidRPr="00991509">
        <w:rPr>
          <w:rFonts w:ascii="Times New Roman" w:hAnsi="Times New Roman" w:cs="Times New Roman"/>
          <w:sz w:val="24"/>
          <w:szCs w:val="24"/>
        </w:rPr>
        <w:t>? Сегодняшние подростки и молодежь – первое цифровое поколение, которое ежедневно большое количество времени проводит онлайн, используя возможности, предоставляемые сетью «Интернет», для образования, общения, развлечения,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осуществления покупок. Особенное значение сеть «Интернет» приобрела в 2020 году в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 xml:space="preserve">связи с распространением новой </w:t>
      </w:r>
      <w:proofErr w:type="spellStart"/>
      <w:r w:rsidRPr="009915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 xml:space="preserve"> инфекции (COVID 19). В период</w:t>
      </w:r>
      <w:r w:rsidR="00CF2E0B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пандемии даже обучение во многих образовател</w:t>
      </w:r>
      <w:r w:rsidR="00CF2E0B">
        <w:rPr>
          <w:rFonts w:ascii="Times New Roman" w:hAnsi="Times New Roman" w:cs="Times New Roman"/>
          <w:sz w:val="24"/>
          <w:szCs w:val="24"/>
        </w:rPr>
        <w:t xml:space="preserve">ьных учреждениях осуществляется </w:t>
      </w:r>
      <w:r w:rsidRPr="00991509">
        <w:rPr>
          <w:rFonts w:ascii="Times New Roman" w:hAnsi="Times New Roman" w:cs="Times New Roman"/>
          <w:sz w:val="24"/>
          <w:szCs w:val="24"/>
        </w:rPr>
        <w:t>дистанционно. Именно поэтому так важно п</w:t>
      </w:r>
      <w:r w:rsidR="00CF2E0B">
        <w:rPr>
          <w:rFonts w:ascii="Times New Roman" w:hAnsi="Times New Roman" w:cs="Times New Roman"/>
          <w:sz w:val="24"/>
          <w:szCs w:val="24"/>
        </w:rPr>
        <w:t xml:space="preserve">роводить работу с подростками и </w:t>
      </w:r>
      <w:r w:rsidR="00195B82" w:rsidRPr="00991509">
        <w:rPr>
          <w:rFonts w:ascii="Times New Roman" w:hAnsi="Times New Roman" w:cs="Times New Roman"/>
          <w:sz w:val="24"/>
          <w:szCs w:val="24"/>
        </w:rPr>
        <w:t>молодежью</w:t>
      </w:r>
      <w:r w:rsidR="00C96ACD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в сети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«Интернет», включая популярные социальные сети и мессенджеры.</w:t>
      </w:r>
      <w:r w:rsidR="00CF2E0B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Работа с подростк</w:t>
      </w:r>
      <w:r w:rsidR="00E00A7B" w:rsidRPr="00991509">
        <w:rPr>
          <w:rFonts w:ascii="Times New Roman" w:hAnsi="Times New Roman" w:cs="Times New Roman"/>
          <w:sz w:val="24"/>
          <w:szCs w:val="24"/>
        </w:rPr>
        <w:t>ами и молодежью</w:t>
      </w:r>
      <w:r w:rsidR="00C96ACD" w:rsidRPr="00991509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991509">
        <w:rPr>
          <w:rFonts w:ascii="Times New Roman" w:hAnsi="Times New Roman" w:cs="Times New Roman"/>
          <w:sz w:val="24"/>
          <w:szCs w:val="24"/>
        </w:rPr>
        <w:t xml:space="preserve"> проводиться в</w:t>
      </w:r>
      <w:r w:rsidRPr="00991509">
        <w:rPr>
          <w:rFonts w:ascii="Times New Roman" w:hAnsi="Times New Roman" w:cs="Times New Roman"/>
          <w:sz w:val="24"/>
          <w:szCs w:val="24"/>
        </w:rPr>
        <w:br/>
        <w:t>различных формах и форматах: как через специализированные региональные порталы и</w:t>
      </w:r>
      <w:r w:rsidRPr="00991509">
        <w:rPr>
          <w:rFonts w:ascii="Times New Roman" w:hAnsi="Times New Roman" w:cs="Times New Roman"/>
          <w:sz w:val="24"/>
          <w:szCs w:val="24"/>
        </w:rPr>
        <w:br/>
        <w:t xml:space="preserve">группы в социальных сетях, так и посредством отдельных акций: </w:t>
      </w:r>
      <w:proofErr w:type="spellStart"/>
      <w:proofErr w:type="gramStart"/>
      <w:r w:rsidRPr="0099150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>,</w:t>
      </w:r>
      <w:r w:rsidRPr="009915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1509">
        <w:rPr>
          <w:rFonts w:ascii="Times New Roman" w:hAnsi="Times New Roman" w:cs="Times New Roman"/>
          <w:sz w:val="24"/>
          <w:szCs w:val="24"/>
        </w:rPr>
        <w:t>челленджей</w:t>
      </w:r>
      <w:proofErr w:type="spellEnd"/>
      <w:proofErr w:type="gramEnd"/>
      <w:r w:rsidRPr="00991509">
        <w:rPr>
          <w:rFonts w:ascii="Times New Roman" w:hAnsi="Times New Roman" w:cs="Times New Roman"/>
          <w:sz w:val="24"/>
          <w:szCs w:val="24"/>
        </w:rPr>
        <w:t xml:space="preserve">, </w:t>
      </w:r>
      <w:r w:rsidR="00C96ACD" w:rsidRPr="00991509">
        <w:rPr>
          <w:rFonts w:ascii="Times New Roman" w:hAnsi="Times New Roman" w:cs="Times New Roman"/>
          <w:sz w:val="24"/>
          <w:szCs w:val="24"/>
        </w:rPr>
        <w:t xml:space="preserve">конкурсов и </w:t>
      </w:r>
      <w:proofErr w:type="spellStart"/>
      <w:r w:rsidR="00C96ACD" w:rsidRPr="00991509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C96ACD" w:rsidRPr="009915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96ACD" w:rsidRPr="00991509">
        <w:rPr>
          <w:rFonts w:ascii="Times New Roman" w:hAnsi="Times New Roman" w:cs="Times New Roman"/>
          <w:sz w:val="24"/>
          <w:szCs w:val="24"/>
        </w:rPr>
        <w:t>соц</w:t>
      </w:r>
      <w:r w:rsidRPr="00991509">
        <w:rPr>
          <w:rFonts w:ascii="Times New Roman" w:hAnsi="Times New Roman" w:cs="Times New Roman"/>
          <w:sz w:val="24"/>
          <w:szCs w:val="24"/>
        </w:rPr>
        <w:t>сетях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>.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767" w:rsidRPr="00991509" w:rsidRDefault="005F44E6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Ж</w:t>
      </w:r>
      <w:r w:rsidR="003A777B" w:rsidRPr="00991509">
        <w:rPr>
          <w:rFonts w:ascii="Times New Roman" w:hAnsi="Times New Roman" w:cs="Times New Roman"/>
          <w:sz w:val="24"/>
          <w:szCs w:val="24"/>
        </w:rPr>
        <w:t xml:space="preserve">анр интервью в аудиовизуальных форматах на различных площадках </w:t>
      </w:r>
      <w:proofErr w:type="gramStart"/>
      <w:r w:rsidR="003A777B" w:rsidRPr="00991509">
        <w:rPr>
          <w:rFonts w:ascii="Times New Roman" w:hAnsi="Times New Roman" w:cs="Times New Roman"/>
          <w:sz w:val="24"/>
          <w:szCs w:val="24"/>
        </w:rPr>
        <w:t xml:space="preserve">сейчас  </w:t>
      </w:r>
      <w:r w:rsidR="00C96ACD" w:rsidRPr="0099150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C96ACD" w:rsidRPr="00991509">
        <w:rPr>
          <w:rFonts w:ascii="Times New Roman" w:hAnsi="Times New Roman" w:cs="Times New Roman"/>
          <w:sz w:val="24"/>
          <w:szCs w:val="24"/>
        </w:rPr>
        <w:t xml:space="preserve"> более актуален</w:t>
      </w:r>
      <w:r w:rsidR="003A777B" w:rsidRPr="00991509">
        <w:rPr>
          <w:rFonts w:ascii="Times New Roman" w:hAnsi="Times New Roman" w:cs="Times New Roman"/>
          <w:sz w:val="24"/>
          <w:szCs w:val="24"/>
        </w:rPr>
        <w:t xml:space="preserve">. </w:t>
      </w:r>
      <w:r w:rsidR="002C0F82" w:rsidRPr="00991509">
        <w:rPr>
          <w:rFonts w:ascii="Times New Roman" w:hAnsi="Times New Roman" w:cs="Times New Roman"/>
          <w:sz w:val="24"/>
          <w:szCs w:val="24"/>
        </w:rPr>
        <w:t>Традиционная журналистика переживает сегодня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колоссальные изменения. Это выражается в целом ряде аспектов</w:t>
      </w:r>
      <w:r w:rsidR="00E00A7B" w:rsidRPr="00991509">
        <w:rPr>
          <w:rFonts w:ascii="Times New Roman" w:hAnsi="Times New Roman" w:cs="Times New Roman"/>
          <w:sz w:val="24"/>
          <w:szCs w:val="24"/>
        </w:rPr>
        <w:t>. Н</w:t>
      </w:r>
      <w:r w:rsidR="002C0F82" w:rsidRPr="00991509">
        <w:rPr>
          <w:rFonts w:ascii="Times New Roman" w:hAnsi="Times New Roman" w:cs="Times New Roman"/>
          <w:sz w:val="24"/>
          <w:szCs w:val="24"/>
        </w:rPr>
        <w:t>апример, мы видим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падение тиражей и авторитета СМИ, традиционная журналистика «</w:t>
      </w:r>
      <w:proofErr w:type="gramStart"/>
      <w:r w:rsidR="002C0F82" w:rsidRPr="00991509">
        <w:rPr>
          <w:rFonts w:ascii="Times New Roman" w:hAnsi="Times New Roman" w:cs="Times New Roman"/>
          <w:sz w:val="24"/>
          <w:szCs w:val="24"/>
        </w:rPr>
        <w:t>проигрывает»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альтернативным</w:t>
      </w:r>
      <w:proofErr w:type="gramEnd"/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источникам информации: </w:t>
      </w:r>
      <w:proofErr w:type="spellStart"/>
      <w:r w:rsidR="002C0F82" w:rsidRPr="00991509">
        <w:rPr>
          <w:rFonts w:ascii="Times New Roman" w:hAnsi="Times New Roman" w:cs="Times New Roman"/>
          <w:sz w:val="24"/>
          <w:szCs w:val="24"/>
        </w:rPr>
        <w:t>блогерам</w:t>
      </w:r>
      <w:proofErr w:type="spellEnd"/>
      <w:r w:rsidR="002C0F82" w:rsidRPr="00991509">
        <w:rPr>
          <w:rFonts w:ascii="Times New Roman" w:hAnsi="Times New Roman" w:cs="Times New Roman"/>
          <w:sz w:val="24"/>
          <w:szCs w:val="24"/>
        </w:rPr>
        <w:t>, гражданской журналистике,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социальным сетям, возрастае</w:t>
      </w:r>
      <w:r w:rsidRPr="00991509">
        <w:rPr>
          <w:rFonts w:ascii="Times New Roman" w:hAnsi="Times New Roman" w:cs="Times New Roman"/>
          <w:sz w:val="24"/>
          <w:szCs w:val="24"/>
        </w:rPr>
        <w:t>т роль медиа как PR-проектов.</w:t>
      </w:r>
      <w:r w:rsidR="00BC6767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Г</w:t>
      </w:r>
      <w:r w:rsidR="00BC6767" w:rsidRPr="00991509">
        <w:rPr>
          <w:rFonts w:ascii="Times New Roman" w:hAnsi="Times New Roman" w:cs="Times New Roman"/>
          <w:sz w:val="24"/>
          <w:szCs w:val="24"/>
        </w:rPr>
        <w:t>ражданская</w:t>
      </w:r>
      <w:r w:rsidR="00BC6767" w:rsidRPr="00991509">
        <w:rPr>
          <w:rFonts w:ascii="Times New Roman" w:hAnsi="Times New Roman" w:cs="Times New Roman"/>
          <w:sz w:val="24"/>
          <w:szCs w:val="24"/>
        </w:rPr>
        <w:br/>
        <w:t>журналистика</w:t>
      </w:r>
      <w:r w:rsidRPr="00991509">
        <w:rPr>
          <w:rFonts w:ascii="Times New Roman" w:hAnsi="Times New Roman" w:cs="Times New Roman"/>
          <w:sz w:val="24"/>
          <w:szCs w:val="24"/>
        </w:rPr>
        <w:t>, которую мы используем в своем проекте, означает, что</w:t>
      </w:r>
      <w:r w:rsidR="00BC6767" w:rsidRPr="00991509">
        <w:rPr>
          <w:rFonts w:ascii="Times New Roman" w:hAnsi="Times New Roman" w:cs="Times New Roman"/>
          <w:sz w:val="24"/>
          <w:szCs w:val="24"/>
        </w:rPr>
        <w:t xml:space="preserve"> люди без профессиональной подготовки получают возможность использовать современные технологии для того, чтобы создавать и распространять информацию, а также проверять достоверность сведений, предоставляемых традиционными СМИ.</w:t>
      </w:r>
    </w:p>
    <w:p w:rsidR="00195B82" w:rsidRPr="00991509" w:rsidRDefault="00BC676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Как пример отличной журналистики в формате интервью</w:t>
      </w:r>
      <w:r w:rsidR="00C96ACD" w:rsidRPr="00991509">
        <w:rPr>
          <w:rFonts w:ascii="Times New Roman" w:hAnsi="Times New Roman" w:cs="Times New Roman"/>
          <w:sz w:val="24"/>
          <w:szCs w:val="24"/>
        </w:rPr>
        <w:t>,</w:t>
      </w:r>
      <w:r w:rsidRPr="00991509">
        <w:rPr>
          <w:rFonts w:ascii="Times New Roman" w:hAnsi="Times New Roman" w:cs="Times New Roman"/>
          <w:sz w:val="24"/>
          <w:szCs w:val="24"/>
        </w:rPr>
        <w:t xml:space="preserve"> можно упомянуть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F82" w:rsidRPr="0099150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канал «</w:t>
      </w:r>
      <w:proofErr w:type="spellStart"/>
      <w:r w:rsidR="002C0F82" w:rsidRPr="00991509">
        <w:rPr>
          <w:rFonts w:ascii="Times New Roman" w:hAnsi="Times New Roman" w:cs="Times New Roman"/>
          <w:sz w:val="24"/>
          <w:szCs w:val="24"/>
        </w:rPr>
        <w:t>вДудь</w:t>
      </w:r>
      <w:proofErr w:type="spellEnd"/>
      <w:r w:rsidR="002C0F82" w:rsidRPr="00991509">
        <w:rPr>
          <w:rFonts w:ascii="Times New Roman" w:hAnsi="Times New Roman" w:cs="Times New Roman"/>
          <w:sz w:val="24"/>
          <w:szCs w:val="24"/>
        </w:rPr>
        <w:t>». Каждый выпуск шоу «</w:t>
      </w:r>
      <w:proofErr w:type="spellStart"/>
      <w:r w:rsidR="002C0F82" w:rsidRPr="00991509">
        <w:rPr>
          <w:rFonts w:ascii="Times New Roman" w:hAnsi="Times New Roman" w:cs="Times New Roman"/>
          <w:sz w:val="24"/>
          <w:szCs w:val="24"/>
        </w:rPr>
        <w:t>вДудь</w:t>
      </w:r>
      <w:proofErr w:type="spellEnd"/>
      <w:r w:rsidR="002C0F82" w:rsidRPr="00991509">
        <w:rPr>
          <w:rFonts w:ascii="Times New Roman" w:hAnsi="Times New Roman" w:cs="Times New Roman"/>
          <w:sz w:val="24"/>
          <w:szCs w:val="24"/>
        </w:rPr>
        <w:t>»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="002C0F82" w:rsidRPr="00991509">
        <w:rPr>
          <w:rFonts w:ascii="Times New Roman" w:hAnsi="Times New Roman" w:cs="Times New Roman"/>
          <w:sz w:val="24"/>
          <w:szCs w:val="24"/>
        </w:rPr>
        <w:t>имеет мощное пиар</w:t>
      </w:r>
      <w:r w:rsidR="00C96ACD" w:rsidRPr="00991509">
        <w:rPr>
          <w:rFonts w:ascii="Times New Roman" w:hAnsi="Times New Roman" w:cs="Times New Roman"/>
          <w:sz w:val="24"/>
          <w:szCs w:val="24"/>
        </w:rPr>
        <w:t>-</w:t>
      </w:r>
      <w:r w:rsidR="002C0F82" w:rsidRPr="00991509">
        <w:rPr>
          <w:rFonts w:ascii="Times New Roman" w:hAnsi="Times New Roman" w:cs="Times New Roman"/>
          <w:sz w:val="24"/>
          <w:szCs w:val="24"/>
        </w:rPr>
        <w:t>сопровождение, призванное привлечь дополнительное внимание к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выложенным в Интернете интервью. Такие интервью </w:t>
      </w:r>
      <w:proofErr w:type="spellStart"/>
      <w:r w:rsidR="002C0F82" w:rsidRPr="00991509">
        <w:rPr>
          <w:rFonts w:ascii="Times New Roman" w:hAnsi="Times New Roman" w:cs="Times New Roman"/>
          <w:sz w:val="24"/>
          <w:szCs w:val="24"/>
        </w:rPr>
        <w:t>oбеспечивают</w:t>
      </w:r>
      <w:proofErr w:type="spellEnd"/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интерес молодежной аудитории к сетевым проектам в целом. Данные коммуникационные каналы обладают особым принципом подачи </w:t>
      </w:r>
      <w:r w:rsidR="00BE63D1" w:rsidRPr="00991509">
        <w:rPr>
          <w:rFonts w:ascii="Times New Roman" w:hAnsi="Times New Roman" w:cs="Times New Roman"/>
          <w:sz w:val="24"/>
          <w:szCs w:val="24"/>
        </w:rPr>
        <w:t xml:space="preserve">информации и обращаются 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к </w:t>
      </w:r>
      <w:r w:rsidR="00BE63D1" w:rsidRPr="00991509">
        <w:rPr>
          <w:rFonts w:ascii="Times New Roman" w:hAnsi="Times New Roman" w:cs="Times New Roman"/>
          <w:sz w:val="24"/>
          <w:szCs w:val="24"/>
        </w:rPr>
        <w:t>«</w:t>
      </w:r>
      <w:r w:rsidR="002C0F82" w:rsidRPr="00991509">
        <w:rPr>
          <w:rFonts w:ascii="Times New Roman" w:hAnsi="Times New Roman" w:cs="Times New Roman"/>
          <w:sz w:val="24"/>
          <w:szCs w:val="24"/>
        </w:rPr>
        <w:t>своим» зрителям, подписчикам</w:t>
      </w:r>
      <w:r w:rsidR="00195B82" w:rsidRPr="00991509">
        <w:rPr>
          <w:rFonts w:ascii="Times New Roman" w:hAnsi="Times New Roman" w:cs="Times New Roman"/>
          <w:sz w:val="24"/>
          <w:szCs w:val="24"/>
        </w:rPr>
        <w:t xml:space="preserve"> на их языке, используя особенную риторику, стиль подачи информации, культурный код поколения</w:t>
      </w:r>
      <w:r w:rsidR="002C0F82" w:rsidRPr="00991509">
        <w:rPr>
          <w:rFonts w:ascii="Times New Roman" w:hAnsi="Times New Roman" w:cs="Times New Roman"/>
          <w:sz w:val="24"/>
          <w:szCs w:val="24"/>
        </w:rPr>
        <w:t>.</w:t>
      </w:r>
    </w:p>
    <w:p w:rsidR="002C0F82" w:rsidRPr="00991509" w:rsidRDefault="00195B82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Интервью, конечно, бывают разными</w:t>
      </w:r>
      <w:r w:rsidR="00E00A7B" w:rsidRPr="00991509">
        <w:rPr>
          <w:rFonts w:ascii="Times New Roman" w:hAnsi="Times New Roman" w:cs="Times New Roman"/>
          <w:sz w:val="24"/>
          <w:szCs w:val="24"/>
        </w:rPr>
        <w:t>. Е</w:t>
      </w:r>
      <w:r w:rsidRPr="00991509">
        <w:rPr>
          <w:rFonts w:ascii="Times New Roman" w:hAnsi="Times New Roman" w:cs="Times New Roman"/>
          <w:sz w:val="24"/>
          <w:szCs w:val="24"/>
        </w:rPr>
        <w:t>сли вспомнить огромную еще советскую школу журналистики – информационными, аналитическими, и так далее... В нашем случае мы делаем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="00BE63D1" w:rsidRPr="00991509">
        <w:rPr>
          <w:rFonts w:ascii="Times New Roman" w:hAnsi="Times New Roman" w:cs="Times New Roman"/>
          <w:sz w:val="24"/>
          <w:szCs w:val="24"/>
        </w:rPr>
        <w:t>х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удожественно-публицистическое – интервью-портрет, беседа-эссе. </w:t>
      </w:r>
      <w:r w:rsidR="00E00A7B" w:rsidRPr="00991509">
        <w:rPr>
          <w:rFonts w:ascii="Times New Roman" w:hAnsi="Times New Roman" w:cs="Times New Roman"/>
          <w:sz w:val="24"/>
          <w:szCs w:val="24"/>
        </w:rPr>
        <w:t>Ц</w:t>
      </w:r>
      <w:r w:rsidR="002C0F82" w:rsidRPr="00991509">
        <w:rPr>
          <w:rFonts w:ascii="Times New Roman" w:hAnsi="Times New Roman" w:cs="Times New Roman"/>
          <w:sz w:val="24"/>
          <w:szCs w:val="24"/>
        </w:rPr>
        <w:t>ель интервью-портрета – раскрыть личност</w:t>
      </w:r>
      <w:r w:rsidRPr="00991509">
        <w:rPr>
          <w:rFonts w:ascii="Times New Roman" w:hAnsi="Times New Roman" w:cs="Times New Roman"/>
          <w:sz w:val="24"/>
          <w:szCs w:val="24"/>
        </w:rPr>
        <w:t>ь</w:t>
      </w:r>
      <w:r w:rsidR="00BC6767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="002C0F82" w:rsidRPr="00991509">
        <w:rPr>
          <w:rFonts w:ascii="Times New Roman" w:hAnsi="Times New Roman" w:cs="Times New Roman"/>
          <w:sz w:val="24"/>
          <w:szCs w:val="24"/>
        </w:rPr>
        <w:t>собеседника.</w:t>
      </w:r>
      <w:r w:rsidRPr="00991509">
        <w:rPr>
          <w:rFonts w:ascii="Times New Roman" w:hAnsi="Times New Roman" w:cs="Times New Roman"/>
          <w:sz w:val="24"/>
          <w:szCs w:val="24"/>
        </w:rPr>
        <w:t xml:space="preserve"> Во </w:t>
      </w:r>
      <w:r w:rsidR="00E00A7B" w:rsidRPr="00991509">
        <w:rPr>
          <w:rFonts w:ascii="Times New Roman" w:hAnsi="Times New Roman" w:cs="Times New Roman"/>
          <w:sz w:val="24"/>
          <w:szCs w:val="24"/>
        </w:rPr>
        <w:t xml:space="preserve">время разговора с нашим героем – всегда </w:t>
      </w:r>
      <w:r w:rsidR="00043637" w:rsidRPr="00991509">
        <w:rPr>
          <w:rFonts w:ascii="Times New Roman" w:hAnsi="Times New Roman" w:cs="Times New Roman"/>
          <w:sz w:val="24"/>
          <w:szCs w:val="24"/>
        </w:rPr>
        <w:t>очень интересным человеком -</w:t>
      </w:r>
      <w:r w:rsidRPr="00991509">
        <w:rPr>
          <w:rFonts w:ascii="Times New Roman" w:hAnsi="Times New Roman" w:cs="Times New Roman"/>
          <w:sz w:val="24"/>
          <w:szCs w:val="24"/>
        </w:rPr>
        <w:t xml:space="preserve"> раскрыв</w:t>
      </w:r>
      <w:r w:rsidR="00043637" w:rsidRPr="00991509">
        <w:rPr>
          <w:rFonts w:ascii="Times New Roman" w:hAnsi="Times New Roman" w:cs="Times New Roman"/>
          <w:sz w:val="24"/>
          <w:szCs w:val="24"/>
        </w:rPr>
        <w:t>ается суть настоящего времени:</w:t>
      </w:r>
      <w:r w:rsidRPr="00991509">
        <w:rPr>
          <w:rFonts w:ascii="Times New Roman" w:hAnsi="Times New Roman" w:cs="Times New Roman"/>
          <w:sz w:val="24"/>
          <w:szCs w:val="24"/>
        </w:rPr>
        <w:t xml:space="preserve"> проблемы общества в целом и отдельного человека, проблемы частные, с которыми</w:t>
      </w:r>
      <w:r w:rsidR="00043637" w:rsidRPr="00991509">
        <w:rPr>
          <w:rFonts w:ascii="Times New Roman" w:hAnsi="Times New Roman" w:cs="Times New Roman"/>
          <w:sz w:val="24"/>
          <w:szCs w:val="24"/>
        </w:rPr>
        <w:t xml:space="preserve"> сталкивается человек.  З</w:t>
      </w:r>
      <w:r w:rsidRPr="00991509">
        <w:rPr>
          <w:rFonts w:ascii="Times New Roman" w:hAnsi="Times New Roman" w:cs="Times New Roman"/>
          <w:sz w:val="24"/>
          <w:szCs w:val="24"/>
        </w:rPr>
        <w:t xml:space="preserve">ачастую они схожи и достаточно универсальны, чтобы любой зритель увидел в герое себя. </w:t>
      </w:r>
    </w:p>
    <w:p w:rsidR="005F44E6" w:rsidRPr="00991509" w:rsidRDefault="005F44E6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lastRenderedPageBreak/>
        <w:t>Расскажем немного о наших гостях: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Никита – музыка, поэзия, сложности самовыражения и поиск близких по духу</w:t>
      </w:r>
      <w:r w:rsidR="005F44E6" w:rsidRPr="00991509">
        <w:rPr>
          <w:rFonts w:ascii="Times New Roman" w:hAnsi="Times New Roman" w:cs="Times New Roman"/>
          <w:sz w:val="24"/>
          <w:szCs w:val="24"/>
        </w:rPr>
        <w:t>.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Дима – живопись, сложные для понимания жанры, образование, проблемы в творческом сообществе, разрыв поколений и личные тревоги</w:t>
      </w:r>
      <w:r w:rsidR="005F44E6" w:rsidRPr="00991509">
        <w:rPr>
          <w:rFonts w:ascii="Times New Roman" w:hAnsi="Times New Roman" w:cs="Times New Roman"/>
          <w:sz w:val="24"/>
          <w:szCs w:val="24"/>
        </w:rPr>
        <w:t>.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Дима - успешные пиар</w:t>
      </w:r>
      <w:r w:rsidR="00043637" w:rsidRPr="00991509">
        <w:rPr>
          <w:rFonts w:ascii="Times New Roman" w:hAnsi="Times New Roman" w:cs="Times New Roman"/>
          <w:sz w:val="24"/>
          <w:szCs w:val="24"/>
        </w:rPr>
        <w:t>-ка</w:t>
      </w:r>
      <w:r w:rsidRPr="00991509">
        <w:rPr>
          <w:rFonts w:ascii="Times New Roman" w:hAnsi="Times New Roman" w:cs="Times New Roman"/>
          <w:sz w:val="24"/>
          <w:szCs w:val="24"/>
        </w:rPr>
        <w:t xml:space="preserve">мпании и отличный пример взаимодействия бизнеса и образовательных начинаний: лекции, спикеры, показы фильмов, поэтические собрания, создание </w:t>
      </w:r>
      <w:proofErr w:type="gramStart"/>
      <w:r w:rsidRPr="00991509">
        <w:rPr>
          <w:rFonts w:ascii="Times New Roman" w:hAnsi="Times New Roman" w:cs="Times New Roman"/>
          <w:sz w:val="24"/>
          <w:szCs w:val="24"/>
        </w:rPr>
        <w:t>сообществ</w:t>
      </w:r>
      <w:proofErr w:type="gramEnd"/>
      <w:r w:rsidRPr="00991509">
        <w:rPr>
          <w:rFonts w:ascii="Times New Roman" w:hAnsi="Times New Roman" w:cs="Times New Roman"/>
          <w:sz w:val="24"/>
          <w:szCs w:val="24"/>
        </w:rPr>
        <w:t xml:space="preserve"> увлеченных путешествиями, философией, современным искусством. 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Саша – туристический потенциал города и региона, любовь к своему краю, активные к</w:t>
      </w:r>
      <w:r w:rsidR="00043637" w:rsidRPr="00991509">
        <w:rPr>
          <w:rFonts w:ascii="Times New Roman" w:hAnsi="Times New Roman" w:cs="Times New Roman"/>
          <w:sz w:val="24"/>
          <w:szCs w:val="24"/>
        </w:rPr>
        <w:t>раеведческие исследования, новые</w:t>
      </w:r>
      <w:r w:rsidRPr="00991509">
        <w:rPr>
          <w:rFonts w:ascii="Times New Roman" w:hAnsi="Times New Roman" w:cs="Times New Roman"/>
          <w:sz w:val="24"/>
          <w:szCs w:val="24"/>
        </w:rPr>
        <w:t xml:space="preserve"> форматы в эпоху </w:t>
      </w:r>
      <w:proofErr w:type="spellStart"/>
      <w:r w:rsidRPr="00991509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 xml:space="preserve">, путешествия по области и не только. 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 xml:space="preserve">Катя – важность постоянного и глубокого образования, социальная важность профессии, любовь к своему делу, трудности и перспективы. 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Ира – экологическое сознание и эко</w:t>
      </w:r>
      <w:r w:rsidR="00043637" w:rsidRPr="009915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1509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 xml:space="preserve"> – волонтерские уборки в городе, сбор перерабатываемого мусора, просвещение на различных площадках, жизнь в стиле минимума потребления. Отличный пример собственного осознанного выбора и призыв к тому же.</w:t>
      </w:r>
    </w:p>
    <w:p w:rsidR="00182915" w:rsidRPr="00991509" w:rsidRDefault="00182915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 xml:space="preserve">Богдан – глубокие творческие поиски и </w:t>
      </w:r>
      <w:proofErr w:type="spellStart"/>
      <w:r w:rsidRPr="00991509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991509">
        <w:rPr>
          <w:rFonts w:ascii="Times New Roman" w:hAnsi="Times New Roman" w:cs="Times New Roman"/>
          <w:sz w:val="24"/>
          <w:szCs w:val="24"/>
        </w:rPr>
        <w:t xml:space="preserve"> самовыражения, публикация работ в альманахе </w:t>
      </w:r>
      <w:r w:rsidR="00043637" w:rsidRPr="00991509">
        <w:rPr>
          <w:rFonts w:ascii="Times New Roman" w:hAnsi="Times New Roman" w:cs="Times New Roman"/>
          <w:sz w:val="24"/>
          <w:szCs w:val="24"/>
        </w:rPr>
        <w:t>«</w:t>
      </w:r>
      <w:r w:rsidRPr="00991509">
        <w:rPr>
          <w:rFonts w:ascii="Times New Roman" w:hAnsi="Times New Roman" w:cs="Times New Roman"/>
          <w:sz w:val="24"/>
          <w:szCs w:val="24"/>
        </w:rPr>
        <w:t>Апокалипсис глазами современников</w:t>
      </w:r>
      <w:r w:rsidR="00043637" w:rsidRPr="00991509">
        <w:rPr>
          <w:rFonts w:ascii="Times New Roman" w:hAnsi="Times New Roman" w:cs="Times New Roman"/>
          <w:sz w:val="24"/>
          <w:szCs w:val="24"/>
        </w:rPr>
        <w:t>»</w:t>
      </w:r>
      <w:r w:rsidRPr="00991509">
        <w:rPr>
          <w:rFonts w:ascii="Times New Roman" w:hAnsi="Times New Roman" w:cs="Times New Roman"/>
          <w:sz w:val="24"/>
          <w:szCs w:val="24"/>
        </w:rPr>
        <w:t xml:space="preserve">, интересы и изучение религии, истории и искусства, выставки. </w:t>
      </w:r>
    </w:p>
    <w:p w:rsidR="00BC6767" w:rsidRPr="00991509" w:rsidRDefault="00BC676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 xml:space="preserve">Конечно, глубокая предварительная подготовка – общение, изучение материала, анализ круга вопросов, круга тем, интересов героя. </w:t>
      </w:r>
    </w:p>
    <w:p w:rsidR="00401F2C" w:rsidRPr="00991509" w:rsidRDefault="00BC676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Для того, чтобы максимально полно раскрыть личность собеседника</w:t>
      </w:r>
      <w:r w:rsidR="00043637" w:rsidRPr="00991509">
        <w:rPr>
          <w:rFonts w:ascii="Times New Roman" w:hAnsi="Times New Roman" w:cs="Times New Roman"/>
          <w:sz w:val="24"/>
          <w:szCs w:val="24"/>
        </w:rPr>
        <w:t>,</w:t>
      </w:r>
      <w:r w:rsidRPr="00991509">
        <w:rPr>
          <w:rFonts w:ascii="Times New Roman" w:hAnsi="Times New Roman" w:cs="Times New Roman"/>
          <w:sz w:val="24"/>
          <w:szCs w:val="24"/>
        </w:rPr>
        <w:t xml:space="preserve"> мы используем только </w:t>
      </w:r>
      <w:r w:rsidR="002C0F82" w:rsidRPr="00991509">
        <w:rPr>
          <w:rFonts w:ascii="Times New Roman" w:hAnsi="Times New Roman" w:cs="Times New Roman"/>
          <w:sz w:val="24"/>
          <w:szCs w:val="24"/>
        </w:rPr>
        <w:t>О</w:t>
      </w:r>
      <w:r w:rsidR="005A6902">
        <w:rPr>
          <w:rFonts w:ascii="Times New Roman" w:hAnsi="Times New Roman" w:cs="Times New Roman"/>
          <w:sz w:val="24"/>
          <w:szCs w:val="24"/>
        </w:rPr>
        <w:t>ТКРЫТЫЕ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991509">
        <w:rPr>
          <w:rFonts w:ascii="Times New Roman" w:hAnsi="Times New Roman" w:cs="Times New Roman"/>
          <w:sz w:val="24"/>
          <w:szCs w:val="24"/>
        </w:rPr>
        <w:t>, которые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побуждают собеседника </w:t>
      </w:r>
      <w:proofErr w:type="gramStart"/>
      <w:r w:rsidR="002C0F82" w:rsidRPr="00991509">
        <w:rPr>
          <w:rFonts w:ascii="Times New Roman" w:hAnsi="Times New Roman" w:cs="Times New Roman"/>
          <w:sz w:val="24"/>
          <w:szCs w:val="24"/>
        </w:rPr>
        <w:t>отвечать;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дают</w:t>
      </w:r>
      <w:proofErr w:type="gramEnd"/>
      <w:r w:rsidR="002C0F82" w:rsidRPr="00991509">
        <w:rPr>
          <w:rFonts w:ascii="Times New Roman" w:hAnsi="Times New Roman" w:cs="Times New Roman"/>
          <w:sz w:val="24"/>
          <w:szCs w:val="24"/>
        </w:rPr>
        <w:t xml:space="preserve"> возможность добровольно передать информацию, свободно говорить о своих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чувствах, комментировать события; ориентируют человека на разм</w:t>
      </w:r>
      <w:r w:rsidR="00043637" w:rsidRPr="00991509">
        <w:rPr>
          <w:rFonts w:ascii="Times New Roman" w:hAnsi="Times New Roman" w:cs="Times New Roman"/>
          <w:sz w:val="24"/>
          <w:szCs w:val="24"/>
        </w:rPr>
        <w:t>ышление, анализ</w:t>
      </w:r>
      <w:r w:rsidR="00043637" w:rsidRPr="00991509">
        <w:rPr>
          <w:rFonts w:ascii="Times New Roman" w:hAnsi="Times New Roman" w:cs="Times New Roman"/>
          <w:sz w:val="24"/>
          <w:szCs w:val="24"/>
        </w:rPr>
        <w:br/>
        <w:t>своих поступков;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 стимулируют рождение мыслей, которые ранее, может быть, и не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приходили ему в голову; ставят журналиста перед необходимостью внимательно слушать</w:t>
      </w:r>
      <w:r w:rsidR="002C0F82" w:rsidRPr="00991509">
        <w:rPr>
          <w:rFonts w:ascii="Times New Roman" w:hAnsi="Times New Roman" w:cs="Times New Roman"/>
          <w:sz w:val="24"/>
          <w:szCs w:val="24"/>
        </w:rPr>
        <w:br/>
        <w:t>и наблюдать.</w:t>
      </w:r>
      <w:r w:rsidRPr="00991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97" w:rsidRPr="00991509" w:rsidRDefault="00BC676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 xml:space="preserve">Цели нашего проекта – это не только портрет поколения и интересные разговоры. </w:t>
      </w:r>
      <w:proofErr w:type="gramStart"/>
      <w:r w:rsidRPr="00991509">
        <w:rPr>
          <w:rFonts w:ascii="Times New Roman" w:hAnsi="Times New Roman" w:cs="Times New Roman"/>
          <w:sz w:val="24"/>
          <w:szCs w:val="24"/>
        </w:rPr>
        <w:t xml:space="preserve">Это </w:t>
      </w:r>
      <w:r w:rsidR="002C0F82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991509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 и патриотического сознания</w:t>
      </w:r>
      <w:r w:rsidRPr="00991509">
        <w:rPr>
          <w:rFonts w:ascii="Times New Roman" w:hAnsi="Times New Roman" w:cs="Times New Roman"/>
          <w:sz w:val="24"/>
          <w:szCs w:val="24"/>
        </w:rPr>
        <w:br/>
        <w:t>молодежи, привлечение молодежи к активному участию в общественной жизни, пропаганда активного досуга молодежи, интеллектуального и творческого развития и саморазвития.</w:t>
      </w:r>
    </w:p>
    <w:p w:rsidR="008C1597" w:rsidRPr="00991509" w:rsidRDefault="008C159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Мы открыты к обратной связи, публикуем наши видеоматериалы на всех площадках социальных сетей</w:t>
      </w:r>
      <w:r w:rsidR="00043637" w:rsidRPr="00991509">
        <w:rPr>
          <w:rFonts w:ascii="Times New Roman" w:hAnsi="Times New Roman" w:cs="Times New Roman"/>
          <w:sz w:val="24"/>
          <w:szCs w:val="24"/>
        </w:rPr>
        <w:t>.</w:t>
      </w:r>
      <w:r w:rsidRPr="00991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767" w:rsidRPr="00991509" w:rsidRDefault="008C1597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09">
        <w:rPr>
          <w:rFonts w:ascii="Times New Roman" w:hAnsi="Times New Roman" w:cs="Times New Roman"/>
          <w:sz w:val="24"/>
          <w:szCs w:val="24"/>
        </w:rPr>
        <w:t>Как концептуально связаны наши гости с библиотекой? Во</w:t>
      </w:r>
      <w:r w:rsidR="00043637" w:rsidRPr="00991509">
        <w:rPr>
          <w:rFonts w:ascii="Times New Roman" w:hAnsi="Times New Roman" w:cs="Times New Roman"/>
          <w:sz w:val="24"/>
          <w:szCs w:val="24"/>
        </w:rPr>
        <w:t>-</w:t>
      </w:r>
      <w:r w:rsidRPr="00991509">
        <w:rPr>
          <w:rFonts w:ascii="Times New Roman" w:hAnsi="Times New Roman" w:cs="Times New Roman"/>
          <w:sz w:val="24"/>
          <w:szCs w:val="24"/>
        </w:rPr>
        <w:t>первых</w:t>
      </w:r>
      <w:r w:rsidR="00043637" w:rsidRPr="00991509">
        <w:rPr>
          <w:rFonts w:ascii="Times New Roman" w:hAnsi="Times New Roman" w:cs="Times New Roman"/>
          <w:sz w:val="24"/>
          <w:szCs w:val="24"/>
        </w:rPr>
        <w:t>,</w:t>
      </w:r>
      <w:r w:rsidRPr="00991509">
        <w:rPr>
          <w:rFonts w:ascii="Times New Roman" w:hAnsi="Times New Roman" w:cs="Times New Roman"/>
          <w:sz w:val="24"/>
          <w:szCs w:val="24"/>
        </w:rPr>
        <w:t xml:space="preserve"> все они выросли на книгах. Большинст</w:t>
      </w:r>
      <w:r w:rsidR="00991509" w:rsidRPr="00991509">
        <w:rPr>
          <w:rFonts w:ascii="Times New Roman" w:hAnsi="Times New Roman" w:cs="Times New Roman"/>
          <w:sz w:val="24"/>
          <w:szCs w:val="24"/>
        </w:rPr>
        <w:t>во являются нашими читателями. Д</w:t>
      </w:r>
      <w:r w:rsidRPr="00991509">
        <w:rPr>
          <w:rFonts w:ascii="Times New Roman" w:hAnsi="Times New Roman" w:cs="Times New Roman"/>
          <w:sz w:val="24"/>
          <w:szCs w:val="24"/>
        </w:rPr>
        <w:t>ополнительно публикуем от каждого гостя список литературы. У каждого гостя эта просьба встречает максимально заинтересованный отклик. Один гость сделал даже три списка литературы –</w:t>
      </w:r>
      <w:r w:rsidR="00991509" w:rsidRPr="00991509">
        <w:rPr>
          <w:rFonts w:ascii="Times New Roman" w:hAnsi="Times New Roman" w:cs="Times New Roman"/>
          <w:sz w:val="24"/>
          <w:szCs w:val="24"/>
        </w:rPr>
        <w:t xml:space="preserve"> </w:t>
      </w:r>
      <w:r w:rsidRPr="00991509">
        <w:rPr>
          <w:rFonts w:ascii="Times New Roman" w:hAnsi="Times New Roman" w:cs="Times New Roman"/>
          <w:sz w:val="24"/>
          <w:szCs w:val="24"/>
        </w:rPr>
        <w:t xml:space="preserve">не мог остановиться. </w:t>
      </w:r>
      <w:r w:rsidR="00991509" w:rsidRPr="00991509">
        <w:rPr>
          <w:rFonts w:ascii="Times New Roman" w:hAnsi="Times New Roman" w:cs="Times New Roman"/>
          <w:sz w:val="24"/>
          <w:szCs w:val="24"/>
        </w:rPr>
        <w:t>Это п</w:t>
      </w:r>
      <w:r w:rsidRPr="00991509">
        <w:rPr>
          <w:rFonts w:ascii="Times New Roman" w:hAnsi="Times New Roman" w:cs="Times New Roman"/>
          <w:sz w:val="24"/>
          <w:szCs w:val="24"/>
        </w:rPr>
        <w:t xml:space="preserve">опуляризация чтения, диалог о литературе </w:t>
      </w:r>
      <w:r w:rsidR="00991509" w:rsidRPr="00991509">
        <w:rPr>
          <w:rFonts w:ascii="Times New Roman" w:hAnsi="Times New Roman" w:cs="Times New Roman"/>
          <w:sz w:val="24"/>
          <w:szCs w:val="24"/>
        </w:rPr>
        <w:t>-</w:t>
      </w:r>
      <w:r w:rsidRPr="00991509">
        <w:rPr>
          <w:rFonts w:ascii="Times New Roman" w:hAnsi="Times New Roman" w:cs="Times New Roman"/>
          <w:sz w:val="24"/>
          <w:szCs w:val="24"/>
        </w:rPr>
        <w:t xml:space="preserve"> современной и классической. </w:t>
      </w:r>
      <w:r w:rsidR="00BC6767" w:rsidRPr="00991509">
        <w:rPr>
          <w:rFonts w:ascii="Times New Roman" w:hAnsi="Times New Roman" w:cs="Times New Roman"/>
          <w:sz w:val="24"/>
          <w:szCs w:val="24"/>
        </w:rPr>
        <w:br/>
      </w:r>
    </w:p>
    <w:p w:rsidR="00F00AA9" w:rsidRPr="00991509" w:rsidRDefault="00F00AA9" w:rsidP="00CF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AA9" w:rsidRPr="00991509" w:rsidSect="004E457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82"/>
    <w:rsid w:val="00043637"/>
    <w:rsid w:val="00182915"/>
    <w:rsid w:val="00195B82"/>
    <w:rsid w:val="002C0F82"/>
    <w:rsid w:val="003A777B"/>
    <w:rsid w:val="00401F2C"/>
    <w:rsid w:val="004E4579"/>
    <w:rsid w:val="005A6902"/>
    <w:rsid w:val="005F44E6"/>
    <w:rsid w:val="00633BE4"/>
    <w:rsid w:val="008C1597"/>
    <w:rsid w:val="00991509"/>
    <w:rsid w:val="00A6707D"/>
    <w:rsid w:val="00BC6767"/>
    <w:rsid w:val="00BE63D1"/>
    <w:rsid w:val="00C96ACD"/>
    <w:rsid w:val="00CF2E0B"/>
    <w:rsid w:val="00D212CF"/>
    <w:rsid w:val="00E00A7B"/>
    <w:rsid w:val="00F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A9EC-A20B-4132-84DC-8162FB0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E00A7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0A7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0A7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0A7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0A7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Руденкова</dc:creator>
  <cp:lastModifiedBy>Пользователь Windows</cp:lastModifiedBy>
  <cp:revision>3</cp:revision>
  <dcterms:created xsi:type="dcterms:W3CDTF">2022-02-08T14:41:00Z</dcterms:created>
  <dcterms:modified xsi:type="dcterms:W3CDTF">2022-02-11T08:43:00Z</dcterms:modified>
</cp:coreProperties>
</file>